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1AAF" w14:textId="77DA8A56" w:rsidR="00065B9E" w:rsidRPr="00330E93" w:rsidRDefault="00DE5D57" w:rsidP="00065B9E">
      <w:pPr>
        <w:rPr>
          <w:rFonts w:ascii="Aptos" w:hAnsi="Aptos" w:cstheme="majorHAnsi"/>
          <w:sz w:val="24"/>
          <w:u w:val="single"/>
        </w:rPr>
      </w:pPr>
      <w:r>
        <w:rPr>
          <w:rFonts w:ascii="Aptos" w:hAnsi="Aptos" w:cstheme="majorHAnsi"/>
          <w:sz w:val="24"/>
        </w:rPr>
        <w:br/>
      </w:r>
      <w:r w:rsidR="00065B9E" w:rsidRPr="00330E93">
        <w:rPr>
          <w:rFonts w:ascii="Aptos" w:hAnsi="Aptos" w:cstheme="majorHAnsi"/>
          <w:sz w:val="24"/>
        </w:rPr>
        <w:t xml:space="preserve">Dear </w:t>
      </w:r>
      <w:bookmarkStart w:id="0" w:name="Text99"/>
      <w:r w:rsidR="00330E93" w:rsidRPr="00330E93">
        <w:rPr>
          <w:rFonts w:ascii="Aptos" w:hAnsi="Aptos" w:cstheme="majorHAnsi"/>
          <w:b/>
          <w:bCs/>
          <w:sz w:val="24"/>
          <w:highlight w:val="lightGray"/>
        </w:rPr>
        <w:t xml:space="preserve">&lt;&lt;Insert </w:t>
      </w:r>
      <w:r w:rsidR="00330E93">
        <w:rPr>
          <w:rFonts w:ascii="Aptos" w:hAnsi="Aptos" w:cstheme="majorHAnsi"/>
          <w:b/>
          <w:bCs/>
          <w:sz w:val="24"/>
          <w:highlight w:val="lightGray"/>
        </w:rPr>
        <w:t>Manager’s</w:t>
      </w:r>
      <w:bookmarkEnd w:id="0"/>
      <w:r w:rsidR="00330E93">
        <w:rPr>
          <w:rFonts w:ascii="Aptos" w:hAnsi="Aptos" w:cstheme="majorHAnsi"/>
          <w:b/>
          <w:bCs/>
          <w:sz w:val="24"/>
          <w:highlight w:val="lightGray"/>
        </w:rPr>
        <w:t xml:space="preserve"> Name</w:t>
      </w:r>
      <w:r w:rsidR="00330E93" w:rsidRPr="00330E93">
        <w:rPr>
          <w:rFonts w:ascii="Aptos" w:hAnsi="Aptos" w:cstheme="majorHAnsi"/>
          <w:b/>
          <w:bCs/>
          <w:sz w:val="24"/>
          <w:highlight w:val="lightGray"/>
        </w:rPr>
        <w:t>&gt;&gt;</w:t>
      </w:r>
      <w:r w:rsidR="00065B9E" w:rsidRPr="00330E93">
        <w:rPr>
          <w:rFonts w:ascii="Aptos" w:hAnsi="Aptos" w:cstheme="majorHAnsi"/>
          <w:sz w:val="24"/>
        </w:rPr>
        <w:t>,</w:t>
      </w:r>
    </w:p>
    <w:p w14:paraId="14B78BA3" w14:textId="77777777" w:rsidR="00065B9E" w:rsidRPr="00330E93" w:rsidRDefault="00065B9E" w:rsidP="00065B9E">
      <w:pPr>
        <w:rPr>
          <w:rFonts w:ascii="Aptos" w:hAnsi="Aptos" w:cstheme="majorHAnsi"/>
          <w:sz w:val="24"/>
          <w:u w:val="single"/>
        </w:rPr>
      </w:pPr>
    </w:p>
    <w:p w14:paraId="60749A72" w14:textId="6DDC992F" w:rsidR="00892B7A" w:rsidRPr="00330E93" w:rsidRDefault="243FD112" w:rsidP="243FD112">
      <w:pPr>
        <w:rPr>
          <w:rFonts w:ascii="Aptos" w:hAnsi="Aptos" w:cstheme="majorBidi"/>
          <w:sz w:val="24"/>
        </w:rPr>
      </w:pPr>
      <w:r w:rsidRPr="243FD112">
        <w:rPr>
          <w:rFonts w:ascii="Aptos" w:hAnsi="Aptos" w:cstheme="majorBidi"/>
          <w:sz w:val="24"/>
        </w:rPr>
        <w:t>I would like to attend W.B. Mason’s 202</w:t>
      </w:r>
      <w:r w:rsidR="009A1EE7">
        <w:rPr>
          <w:rFonts w:ascii="Aptos" w:hAnsi="Aptos" w:cstheme="majorBidi"/>
          <w:sz w:val="24"/>
        </w:rPr>
        <w:t>5</w:t>
      </w:r>
      <w:r w:rsidRPr="243FD112">
        <w:rPr>
          <w:rFonts w:ascii="Aptos" w:hAnsi="Aptos" w:cstheme="majorBidi"/>
          <w:sz w:val="24"/>
        </w:rPr>
        <w:t xml:space="preserve"> Customer Trade Show on Wednesday, October 1</w:t>
      </w:r>
      <w:r w:rsidR="009A1EE7">
        <w:rPr>
          <w:rFonts w:ascii="Aptos" w:hAnsi="Aptos" w:cstheme="majorBidi"/>
          <w:sz w:val="24"/>
        </w:rPr>
        <w:t>5</w:t>
      </w:r>
      <w:r w:rsidRPr="243FD112">
        <w:rPr>
          <w:rFonts w:ascii="Aptos" w:hAnsi="Aptos" w:cstheme="majorBidi"/>
          <w:sz w:val="24"/>
          <w:vertAlign w:val="superscript"/>
        </w:rPr>
        <w:t>th</w:t>
      </w:r>
      <w:r w:rsidR="000921B0">
        <w:rPr>
          <w:rFonts w:ascii="Aptos" w:hAnsi="Aptos" w:cstheme="majorBidi"/>
          <w:sz w:val="24"/>
          <w:vertAlign w:val="superscript"/>
        </w:rPr>
        <w:t xml:space="preserve"> </w:t>
      </w:r>
      <w:r w:rsidR="009A1EE7">
        <w:rPr>
          <w:rFonts w:ascii="Aptos" w:hAnsi="Aptos" w:cstheme="majorBidi"/>
          <w:sz w:val="24"/>
        </w:rPr>
        <w:t>at Foxwoods Resort Casino</w:t>
      </w:r>
      <w:r w:rsidRPr="243FD112">
        <w:rPr>
          <w:rFonts w:ascii="Aptos" w:hAnsi="Aptos" w:cstheme="majorBidi"/>
          <w:sz w:val="24"/>
        </w:rPr>
        <w:t>. W.B. Mason’s show will feature the top brands and the latest innovations in workplace products. The event is geared toward helping a company like ours be more efficient and making an employee like me a savvier consumer.</w:t>
      </w:r>
    </w:p>
    <w:p w14:paraId="7455E406" w14:textId="77777777" w:rsidR="00892B7A" w:rsidRPr="00330E93" w:rsidRDefault="00892B7A" w:rsidP="00065B9E">
      <w:pPr>
        <w:rPr>
          <w:rFonts w:ascii="Aptos" w:hAnsi="Aptos" w:cstheme="majorHAnsi"/>
          <w:sz w:val="24"/>
        </w:rPr>
      </w:pPr>
    </w:p>
    <w:p w14:paraId="1E19A781" w14:textId="381267EE" w:rsidR="00065B9E" w:rsidRPr="00330E93" w:rsidRDefault="00065B9E" w:rsidP="00065B9E">
      <w:pPr>
        <w:rPr>
          <w:rFonts w:ascii="Aptos" w:hAnsi="Aptos" w:cstheme="majorHAnsi"/>
          <w:sz w:val="24"/>
        </w:rPr>
      </w:pPr>
      <w:r w:rsidRPr="00330E93">
        <w:rPr>
          <w:rFonts w:ascii="Aptos" w:hAnsi="Aptos" w:cstheme="majorHAnsi"/>
          <w:sz w:val="24"/>
        </w:rPr>
        <w:t xml:space="preserve">Here are a few of the reasons why I think </w:t>
      </w:r>
      <w:r w:rsidR="00330E93" w:rsidRPr="00330E93">
        <w:rPr>
          <w:rFonts w:ascii="Aptos" w:hAnsi="Aptos" w:cstheme="majorHAnsi"/>
          <w:b/>
          <w:bCs/>
          <w:sz w:val="24"/>
          <w:highlight w:val="lightGray"/>
        </w:rPr>
        <w:t>&lt;&lt;Insert Your Company Name&gt;&gt;</w:t>
      </w:r>
      <w:r w:rsidR="00330E93">
        <w:rPr>
          <w:rFonts w:ascii="Aptos" w:hAnsi="Aptos" w:cstheme="majorHAnsi"/>
          <w:sz w:val="24"/>
        </w:rPr>
        <w:t xml:space="preserve"> </w:t>
      </w:r>
      <w:r w:rsidRPr="00330E93">
        <w:rPr>
          <w:rFonts w:ascii="Aptos" w:hAnsi="Aptos" w:cstheme="majorHAnsi"/>
          <w:sz w:val="24"/>
        </w:rPr>
        <w:t>will benefit from my attendance:</w:t>
      </w:r>
    </w:p>
    <w:p w14:paraId="593BB3F0" w14:textId="77777777" w:rsidR="00A83317" w:rsidRPr="00330E93" w:rsidRDefault="00A83317" w:rsidP="00065B9E">
      <w:pPr>
        <w:rPr>
          <w:rFonts w:ascii="Aptos" w:hAnsi="Aptos" w:cstheme="majorHAnsi"/>
          <w:sz w:val="24"/>
        </w:rPr>
      </w:pPr>
    </w:p>
    <w:p w14:paraId="0D45DFF1" w14:textId="48E90550" w:rsidR="009A1EE7" w:rsidRPr="009A1EE7" w:rsidRDefault="009A1EE7" w:rsidP="009A1EE7">
      <w:pPr>
        <w:pStyle w:val="ListParagraph"/>
        <w:numPr>
          <w:ilvl w:val="0"/>
          <w:numId w:val="1"/>
        </w:numPr>
        <w:rPr>
          <w:rFonts w:ascii="Aptos Narrow" w:hAnsi="Aptos Narrow" w:cstheme="majorHAnsi"/>
          <w:sz w:val="20"/>
          <w:szCs w:val="20"/>
        </w:rPr>
      </w:pPr>
      <w:r w:rsidRPr="009A1EE7">
        <w:rPr>
          <w:rFonts w:ascii="Aptos" w:hAnsi="Aptos"/>
          <w:bCs/>
          <w:sz w:val="24"/>
        </w:rPr>
        <w:t xml:space="preserve">This event provides a unique opportunity to interact with over </w:t>
      </w:r>
      <w:r w:rsidR="000921B0">
        <w:rPr>
          <w:rFonts w:ascii="Aptos" w:hAnsi="Aptos"/>
          <w:bCs/>
          <w:sz w:val="24"/>
        </w:rPr>
        <w:t>200 top</w:t>
      </w:r>
      <w:r w:rsidRPr="009A1EE7">
        <w:rPr>
          <w:rFonts w:ascii="Aptos" w:hAnsi="Aptos"/>
          <w:bCs/>
          <w:sz w:val="24"/>
        </w:rPr>
        <w:t xml:space="preserve"> brands at one time. Seeing and testing products in person gives me confidence to select the right solutions for our team. I can compare quality, functionality, and suitability for our workplace before making purchasing decisions. I’ll even be able</w:t>
      </w:r>
      <w:r w:rsidRPr="009A1EE7">
        <w:rPr>
          <w:rFonts w:ascii="Aptos" w:hAnsi="Aptos" w:cstheme="majorHAnsi"/>
          <w:sz w:val="24"/>
        </w:rPr>
        <w:t xml:space="preserve"> to bring back sample products to try out in our workplace.</w:t>
      </w:r>
    </w:p>
    <w:p w14:paraId="3873E667" w14:textId="77777777" w:rsidR="009A1EE7" w:rsidRDefault="009A1EE7" w:rsidP="009A1EE7">
      <w:pPr>
        <w:pStyle w:val="ListParagraph"/>
        <w:rPr>
          <w:rFonts w:ascii="Aptos Narrow" w:hAnsi="Aptos Narrow" w:cstheme="majorHAnsi"/>
          <w:sz w:val="20"/>
          <w:szCs w:val="20"/>
        </w:rPr>
      </w:pPr>
    </w:p>
    <w:p w14:paraId="4CACE0EA" w14:textId="77777777" w:rsidR="009A1EE7" w:rsidRPr="009A1EE7" w:rsidRDefault="009A1EE7" w:rsidP="009A1EE7">
      <w:pPr>
        <w:pStyle w:val="ListParagraph"/>
        <w:numPr>
          <w:ilvl w:val="0"/>
          <w:numId w:val="1"/>
        </w:numPr>
        <w:rPr>
          <w:rFonts w:ascii="Aptos" w:hAnsi="Aptos"/>
          <w:bCs/>
          <w:sz w:val="24"/>
        </w:rPr>
      </w:pPr>
      <w:r w:rsidRPr="009A1EE7">
        <w:rPr>
          <w:rFonts w:ascii="Aptos" w:hAnsi="Aptos"/>
          <w:bCs/>
          <w:sz w:val="24"/>
        </w:rPr>
        <w:t>I will learn about the wide breadth of product categories and services available to us through W.B. Mason – a trusted brand and business partner. This knowledge ensures we’re adapting to changing workplace needs and maintaining a modern, well-equipped environment.</w:t>
      </w:r>
      <w:r w:rsidRPr="009A1EE7">
        <w:rPr>
          <w:rFonts w:ascii="Aptos" w:hAnsi="Aptos"/>
          <w:bCs/>
          <w:sz w:val="24"/>
        </w:rPr>
        <w:br/>
      </w:r>
    </w:p>
    <w:p w14:paraId="1F3D4BF9" w14:textId="77777777" w:rsidR="009A1EE7" w:rsidRPr="009A1EE7" w:rsidRDefault="009A1EE7" w:rsidP="009A1EE7">
      <w:pPr>
        <w:pStyle w:val="ListParagraph"/>
        <w:numPr>
          <w:ilvl w:val="0"/>
          <w:numId w:val="1"/>
        </w:numPr>
        <w:rPr>
          <w:rFonts w:ascii="Aptos" w:hAnsi="Aptos"/>
          <w:bCs/>
          <w:sz w:val="24"/>
        </w:rPr>
      </w:pPr>
      <w:r w:rsidRPr="009A1EE7">
        <w:rPr>
          <w:rFonts w:ascii="Aptos" w:hAnsi="Aptos"/>
          <w:bCs/>
          <w:sz w:val="24"/>
        </w:rPr>
        <w:t>I’ll talk one-on-one with product experts and the manufacturers of our favorite brand products. I will learn about their latest item offerings – including environmentally friendly options – and how they can help improve our productivity and employee satisfaction, as well as save us time, money, and space.</w:t>
      </w:r>
    </w:p>
    <w:p w14:paraId="11AD27FD" w14:textId="77777777" w:rsidR="00F3240A" w:rsidRPr="000921B0" w:rsidRDefault="00F3240A" w:rsidP="000921B0">
      <w:pPr>
        <w:rPr>
          <w:rFonts w:ascii="Aptos" w:hAnsi="Aptos" w:cstheme="majorHAnsi"/>
          <w:sz w:val="24"/>
        </w:rPr>
      </w:pPr>
    </w:p>
    <w:p w14:paraId="78E884AE" w14:textId="77777777" w:rsidR="009A1EE7" w:rsidRDefault="243FD112" w:rsidP="243FD112">
      <w:pPr>
        <w:rPr>
          <w:rFonts w:ascii="Aptos" w:hAnsi="Aptos" w:cstheme="majorBidi"/>
          <w:sz w:val="24"/>
        </w:rPr>
      </w:pPr>
      <w:r w:rsidRPr="243FD112">
        <w:rPr>
          <w:rFonts w:ascii="Aptos" w:hAnsi="Aptos" w:cstheme="majorBidi"/>
          <w:sz w:val="24"/>
        </w:rPr>
        <w:t>I believe that attending W.B. Mason’s 202</w:t>
      </w:r>
      <w:r w:rsidR="009A1EE7">
        <w:rPr>
          <w:rFonts w:ascii="Aptos" w:hAnsi="Aptos" w:cstheme="majorBidi"/>
          <w:sz w:val="24"/>
        </w:rPr>
        <w:t>5</w:t>
      </w:r>
      <w:r w:rsidRPr="243FD112">
        <w:rPr>
          <w:rFonts w:ascii="Aptos" w:hAnsi="Aptos" w:cstheme="majorBidi"/>
          <w:sz w:val="24"/>
        </w:rPr>
        <w:t xml:space="preserve"> Customer Trade Show will be well worth the small investment of time. Admission is free and the knowledge I gain will be of great value. </w:t>
      </w:r>
    </w:p>
    <w:p w14:paraId="56B75B30" w14:textId="77777777" w:rsidR="009A1EE7" w:rsidRDefault="009A1EE7" w:rsidP="243FD112">
      <w:pPr>
        <w:rPr>
          <w:rFonts w:ascii="Aptos" w:hAnsi="Aptos" w:cstheme="majorBidi"/>
          <w:sz w:val="24"/>
        </w:rPr>
      </w:pPr>
    </w:p>
    <w:p w14:paraId="0D240DB8" w14:textId="77777777" w:rsidR="009A1EE7" w:rsidRPr="009A1EE7" w:rsidRDefault="009A1EE7" w:rsidP="009A1EE7">
      <w:pPr>
        <w:rPr>
          <w:rFonts w:ascii="Aptos" w:hAnsi="Aptos" w:cstheme="majorHAnsi"/>
          <w:sz w:val="24"/>
        </w:rPr>
      </w:pPr>
      <w:r w:rsidRPr="009A1EE7">
        <w:rPr>
          <w:rFonts w:ascii="Aptos" w:hAnsi="Aptos" w:cstheme="majorHAnsi"/>
          <w:sz w:val="24"/>
        </w:rPr>
        <w:t>Thank you,</w:t>
      </w:r>
    </w:p>
    <w:p w14:paraId="33F12239" w14:textId="04C753EB" w:rsidR="00CB2F51" w:rsidRPr="00DE5D57" w:rsidRDefault="009A1EE7" w:rsidP="00DE5D57">
      <w:pPr>
        <w:rPr>
          <w:rFonts w:ascii="Aptos" w:hAnsi="Aptos" w:cstheme="majorHAnsi"/>
          <w:b/>
          <w:bCs/>
          <w:sz w:val="24"/>
        </w:rPr>
      </w:pPr>
      <w:r w:rsidRPr="009A1EE7">
        <w:rPr>
          <w:rFonts w:ascii="Aptos" w:hAnsi="Aptos" w:cstheme="majorHAnsi"/>
          <w:b/>
          <w:bCs/>
          <w:sz w:val="24"/>
        </w:rPr>
        <w:t>&lt;&lt;Insert Your Name&gt;&gt;</w:t>
      </w:r>
    </w:p>
    <w:sectPr w:rsidR="00CB2F51" w:rsidRPr="00DE5D57" w:rsidSect="003565B7">
      <w:headerReference w:type="default" r:id="rId7"/>
      <w:footerReference w:type="default" r:id="rId8"/>
      <w:pgSz w:w="12240" w:h="15840"/>
      <w:pgMar w:top="1440" w:right="1872" w:bottom="144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FF0A" w14:textId="77777777" w:rsidR="0036662F" w:rsidRDefault="0036662F" w:rsidP="0036662F">
      <w:r>
        <w:separator/>
      </w:r>
    </w:p>
  </w:endnote>
  <w:endnote w:type="continuationSeparator" w:id="0">
    <w:p w14:paraId="3D4B31ED" w14:textId="77777777" w:rsidR="0036662F" w:rsidRDefault="0036662F" w:rsidP="0036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2FE9" w14:textId="26580D45" w:rsidR="00DE5D57" w:rsidRDefault="00DE5D5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2BEF7" wp14:editId="08BE2853">
          <wp:simplePos x="0" y="0"/>
          <wp:positionH relativeFrom="page">
            <wp:align>right</wp:align>
          </wp:positionH>
          <wp:positionV relativeFrom="paragraph">
            <wp:posOffset>-149526</wp:posOffset>
          </wp:positionV>
          <wp:extent cx="7766050" cy="566377"/>
          <wp:effectExtent l="0" t="0" r="0" b="5715"/>
          <wp:wrapNone/>
          <wp:docPr id="50145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458745" name="Picture 50145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566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C815" w14:textId="77777777" w:rsidR="0036662F" w:rsidRDefault="0036662F" w:rsidP="0036662F">
      <w:r>
        <w:separator/>
      </w:r>
    </w:p>
  </w:footnote>
  <w:footnote w:type="continuationSeparator" w:id="0">
    <w:p w14:paraId="62CD66F8" w14:textId="77777777" w:rsidR="0036662F" w:rsidRDefault="0036662F" w:rsidP="0036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807C" w14:textId="51A0F15B" w:rsidR="0036662F" w:rsidRDefault="0036662F" w:rsidP="00DE5D5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3DD5CA" wp14:editId="343E7372">
          <wp:simplePos x="0" y="0"/>
          <wp:positionH relativeFrom="margin">
            <wp:align>center</wp:align>
          </wp:positionH>
          <wp:positionV relativeFrom="paragraph">
            <wp:posOffset>-409475</wp:posOffset>
          </wp:positionV>
          <wp:extent cx="7585710" cy="1944370"/>
          <wp:effectExtent l="0" t="0" r="0" b="0"/>
          <wp:wrapSquare wrapText="bothSides"/>
          <wp:docPr id="895473615" name="Picture 1" descr="A poster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73615" name="Picture 1" descr="A poster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10" cy="194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2965"/>
    <w:multiLevelType w:val="hybridMultilevel"/>
    <w:tmpl w:val="516051E4"/>
    <w:lvl w:ilvl="0" w:tplc="2A8221CE">
      <w:numFmt w:val="bullet"/>
      <w:lvlText w:val="•"/>
      <w:lvlJc w:val="left"/>
      <w:pPr>
        <w:ind w:left="720" w:hanging="360"/>
      </w:pPr>
      <w:rPr>
        <w:rFonts w:ascii="Geneva" w:eastAsiaTheme="minorEastAsia" w:hAnsi="Gene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9E"/>
    <w:rsid w:val="00065B9E"/>
    <w:rsid w:val="000921B0"/>
    <w:rsid w:val="000D369A"/>
    <w:rsid w:val="00157F9E"/>
    <w:rsid w:val="00180250"/>
    <w:rsid w:val="001F37DF"/>
    <w:rsid w:val="002316BC"/>
    <w:rsid w:val="0023693B"/>
    <w:rsid w:val="003038FF"/>
    <w:rsid w:val="00330E93"/>
    <w:rsid w:val="003565B7"/>
    <w:rsid w:val="0036662F"/>
    <w:rsid w:val="003B26E9"/>
    <w:rsid w:val="004865B2"/>
    <w:rsid w:val="0053167C"/>
    <w:rsid w:val="005A7C85"/>
    <w:rsid w:val="006045B1"/>
    <w:rsid w:val="00753CDF"/>
    <w:rsid w:val="00754B9F"/>
    <w:rsid w:val="007729F3"/>
    <w:rsid w:val="007D0385"/>
    <w:rsid w:val="00892B7A"/>
    <w:rsid w:val="00897938"/>
    <w:rsid w:val="0093617D"/>
    <w:rsid w:val="009A1EE7"/>
    <w:rsid w:val="00A64F4B"/>
    <w:rsid w:val="00A83317"/>
    <w:rsid w:val="00AF73AB"/>
    <w:rsid w:val="00AF7E88"/>
    <w:rsid w:val="00B146B5"/>
    <w:rsid w:val="00BD3D2F"/>
    <w:rsid w:val="00CB2F51"/>
    <w:rsid w:val="00D377BE"/>
    <w:rsid w:val="00D90F84"/>
    <w:rsid w:val="00D95E09"/>
    <w:rsid w:val="00DE10CD"/>
    <w:rsid w:val="00DE5D57"/>
    <w:rsid w:val="00F14FB2"/>
    <w:rsid w:val="00F2162A"/>
    <w:rsid w:val="00F3240A"/>
    <w:rsid w:val="00F763A1"/>
    <w:rsid w:val="00F9664B"/>
    <w:rsid w:val="00FB124E"/>
    <w:rsid w:val="243FD112"/>
    <w:rsid w:val="36578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E0F5A"/>
  <w15:docId w15:val="{B43A2869-B9D6-4AB8-9E9D-AC662F4B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9E"/>
    <w:pPr>
      <w:spacing w:after="0" w:line="240" w:lineRule="auto"/>
    </w:pPr>
    <w:rPr>
      <w:rFonts w:ascii="Geneva" w:eastAsiaTheme="minorEastAsia" w:hAnsi="Geneva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B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5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9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4B9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1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EE7"/>
    <w:rPr>
      <w:rFonts w:ascii="Geneva" w:eastAsiaTheme="minorEastAsia" w:hAnsi="Genev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E7"/>
    <w:rPr>
      <w:rFonts w:ascii="Geneva" w:eastAsiaTheme="minorEastAsia" w:hAnsi="Genev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6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62F"/>
    <w:rPr>
      <w:rFonts w:ascii="Geneva" w:eastAsiaTheme="minorEastAsia" w:hAnsi="Geneva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62F"/>
    <w:rPr>
      <w:rFonts w:ascii="Geneva" w:eastAsiaTheme="minorEastAsia" w:hAnsi="Geneva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Yee</dc:creator>
  <cp:keywords/>
  <cp:lastModifiedBy>Ravina Medhekar</cp:lastModifiedBy>
  <cp:revision>6</cp:revision>
  <cp:lastPrinted>2014-04-18T12:47:00Z</cp:lastPrinted>
  <dcterms:created xsi:type="dcterms:W3CDTF">2025-08-05T18:03:00Z</dcterms:created>
  <dcterms:modified xsi:type="dcterms:W3CDTF">2025-08-14T15:37:00Z</dcterms:modified>
</cp:coreProperties>
</file>